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40" w:rsidRDefault="00AB50D2" w:rsidP="00F64F70">
      <w:pPr>
        <w:pStyle w:val="Ttulo1"/>
      </w:pPr>
      <w:r>
        <w:t xml:space="preserve">  </w:t>
      </w:r>
      <w:r w:rsidR="00F64F70" w:rsidRPr="00F64F70">
        <w:t>Problema 1</w:t>
      </w:r>
    </w:p>
    <w:p w:rsidR="00A66B5B" w:rsidRPr="00590099" w:rsidRDefault="00A66B5B" w:rsidP="003401D0">
      <w:pPr>
        <w:pStyle w:val="Prrafodelista"/>
        <w:spacing w:after="0"/>
        <w:ind w:left="0"/>
      </w:pPr>
      <w:r w:rsidRPr="00590099">
        <w:t xml:space="preserve">Complete el cuadro con la composición racional (mineralógica) de una </w:t>
      </w:r>
      <w:proofErr w:type="spellStart"/>
      <w:r w:rsidRPr="00590099">
        <w:t>mena</w:t>
      </w:r>
      <w:proofErr w:type="spellEnd"/>
      <w:r w:rsidRPr="00590099">
        <w:t xml:space="preserve"> de cobre de 100kg. La mena está compuesta por los siguientes minerales:</w:t>
      </w:r>
    </w:p>
    <w:p w:rsidR="00A66B5B" w:rsidRPr="00590099" w:rsidRDefault="00A66B5B" w:rsidP="00590099">
      <w:pPr>
        <w:spacing w:after="0"/>
      </w:pPr>
      <w:r w:rsidRPr="00590099">
        <w:t>Calcopirita</w:t>
      </w:r>
      <w:r w:rsidRPr="00590099">
        <w:tab/>
        <w:t>CuFeS</w:t>
      </w:r>
      <w:r w:rsidRPr="00590099">
        <w:rPr>
          <w:vertAlign w:val="subscript"/>
        </w:rPr>
        <w:t>2</w:t>
      </w:r>
    </w:p>
    <w:p w:rsidR="00A66B5B" w:rsidRPr="00590099" w:rsidRDefault="004D6316" w:rsidP="00A66B5B">
      <w:pPr>
        <w:spacing w:after="0"/>
      </w:pPr>
      <w:proofErr w:type="spellStart"/>
      <w:r>
        <w:t>Cove</w:t>
      </w:r>
      <w:r w:rsidR="00BA4670">
        <w:t>lina</w:t>
      </w:r>
      <w:proofErr w:type="spellEnd"/>
      <w:r w:rsidR="00590099" w:rsidRPr="00590099">
        <w:tab/>
      </w:r>
      <w:proofErr w:type="spellStart"/>
      <w:r w:rsidR="00731A19">
        <w:t>Cu</w:t>
      </w:r>
      <w:r w:rsidR="00590099" w:rsidRPr="00590099">
        <w:t>S</w:t>
      </w:r>
      <w:proofErr w:type="spellEnd"/>
    </w:p>
    <w:p w:rsidR="00A66B5B" w:rsidRDefault="00A66B5B" w:rsidP="00A66B5B">
      <w:pPr>
        <w:spacing w:after="0"/>
        <w:rPr>
          <w:vertAlign w:val="subscript"/>
        </w:rPr>
      </w:pPr>
      <w:r w:rsidRPr="00590099">
        <w:t xml:space="preserve">Pirita </w:t>
      </w:r>
      <w:r w:rsidRPr="00590099">
        <w:tab/>
      </w:r>
      <w:r w:rsidRPr="00590099">
        <w:tab/>
        <w:t>FeS</w:t>
      </w:r>
      <w:r w:rsidRPr="00590099">
        <w:rPr>
          <w:vertAlign w:val="subscript"/>
        </w:rPr>
        <w:t>2</w:t>
      </w:r>
    </w:p>
    <w:p w:rsidR="00590099" w:rsidRDefault="00590099" w:rsidP="00A66B5B">
      <w:pPr>
        <w:spacing w:after="0"/>
        <w:rPr>
          <w:vertAlign w:val="subscript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8"/>
        <w:gridCol w:w="1016"/>
        <w:gridCol w:w="1299"/>
        <w:gridCol w:w="1471"/>
        <w:gridCol w:w="1472"/>
        <w:gridCol w:w="1472"/>
      </w:tblGrid>
      <w:tr w:rsidR="00A66B5B" w:rsidTr="00A66B5B">
        <w:tc>
          <w:tcPr>
            <w:tcW w:w="2098" w:type="dxa"/>
            <w:vMerge w:val="restart"/>
            <w:tcBorders>
              <w:right w:val="single" w:sz="12" w:space="0" w:color="auto"/>
            </w:tcBorders>
          </w:tcPr>
          <w:p w:rsidR="00A66B5B" w:rsidRDefault="00A66B5B" w:rsidP="002A03AA">
            <w:r>
              <w:t>Elementos</w:t>
            </w:r>
          </w:p>
        </w:tc>
        <w:tc>
          <w:tcPr>
            <w:tcW w:w="10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B5B" w:rsidRDefault="00A66B5B" w:rsidP="002A03AA">
            <w:r>
              <w:t>Cantidad Total (% peso)</w:t>
            </w:r>
          </w:p>
        </w:tc>
        <w:tc>
          <w:tcPr>
            <w:tcW w:w="4242" w:type="dxa"/>
            <w:gridSpan w:val="3"/>
            <w:tcBorders>
              <w:left w:val="single" w:sz="12" w:space="0" w:color="auto"/>
            </w:tcBorders>
          </w:tcPr>
          <w:p w:rsidR="00A66B5B" w:rsidRDefault="00A66B5B" w:rsidP="002A03AA">
            <w:pPr>
              <w:jc w:val="center"/>
            </w:pPr>
            <w:r>
              <w:t>Mineral (Kg)</w:t>
            </w:r>
          </w:p>
        </w:tc>
        <w:tc>
          <w:tcPr>
            <w:tcW w:w="1472" w:type="dxa"/>
            <w:vMerge w:val="restart"/>
          </w:tcPr>
          <w:p w:rsidR="00A66B5B" w:rsidRDefault="00A66B5B" w:rsidP="002A03AA">
            <w:r>
              <w:t>Ganga (Kg)</w:t>
            </w:r>
          </w:p>
        </w:tc>
      </w:tr>
      <w:tr w:rsidR="00A66B5B" w:rsidTr="00A66B5B">
        <w:tc>
          <w:tcPr>
            <w:tcW w:w="2098" w:type="dxa"/>
            <w:vMerge/>
            <w:tcBorders>
              <w:right w:val="single" w:sz="12" w:space="0" w:color="auto"/>
            </w:tcBorders>
          </w:tcPr>
          <w:p w:rsidR="00A66B5B" w:rsidRDefault="00A66B5B" w:rsidP="002A03AA"/>
        </w:tc>
        <w:tc>
          <w:tcPr>
            <w:tcW w:w="10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B5B" w:rsidRDefault="00A66B5B" w:rsidP="002A03AA"/>
        </w:tc>
        <w:tc>
          <w:tcPr>
            <w:tcW w:w="1299" w:type="dxa"/>
            <w:tcBorders>
              <w:left w:val="single" w:sz="12" w:space="0" w:color="auto"/>
            </w:tcBorders>
          </w:tcPr>
          <w:p w:rsidR="00A66B5B" w:rsidRDefault="00A66B5B" w:rsidP="002A03AA">
            <w:r>
              <w:t>CuFeS</w:t>
            </w:r>
            <w:r w:rsidRPr="00EB6CA1">
              <w:rPr>
                <w:vertAlign w:val="subscript"/>
              </w:rPr>
              <w:t>2</w:t>
            </w:r>
          </w:p>
        </w:tc>
        <w:tc>
          <w:tcPr>
            <w:tcW w:w="1471" w:type="dxa"/>
          </w:tcPr>
          <w:p w:rsidR="00A66B5B" w:rsidRDefault="000D43EB" w:rsidP="002A03AA">
            <w:proofErr w:type="spellStart"/>
            <w:r>
              <w:t>CuS</w:t>
            </w:r>
            <w:proofErr w:type="spellEnd"/>
          </w:p>
        </w:tc>
        <w:tc>
          <w:tcPr>
            <w:tcW w:w="1472" w:type="dxa"/>
          </w:tcPr>
          <w:p w:rsidR="00A66B5B" w:rsidRPr="007D751A" w:rsidRDefault="00A66B5B" w:rsidP="002A03AA">
            <w:pPr>
              <w:rPr>
                <w:vertAlign w:val="subscript"/>
              </w:rPr>
            </w:pPr>
            <w:r>
              <w:t>FeS</w:t>
            </w:r>
            <w:r w:rsidRPr="00EB6CA1">
              <w:rPr>
                <w:vertAlign w:val="subscript"/>
              </w:rPr>
              <w:t>2</w:t>
            </w:r>
          </w:p>
        </w:tc>
        <w:tc>
          <w:tcPr>
            <w:tcW w:w="1472" w:type="dxa"/>
            <w:vMerge/>
          </w:tcPr>
          <w:p w:rsidR="00A66B5B" w:rsidRDefault="00A66B5B" w:rsidP="002A03AA"/>
        </w:tc>
      </w:tr>
      <w:tr w:rsidR="00A66B5B" w:rsidTr="00A66B5B">
        <w:tc>
          <w:tcPr>
            <w:tcW w:w="2098" w:type="dxa"/>
            <w:tcBorders>
              <w:right w:val="single" w:sz="12" w:space="0" w:color="auto"/>
            </w:tcBorders>
          </w:tcPr>
          <w:p w:rsidR="00A66B5B" w:rsidRDefault="00A66B5B" w:rsidP="002A03AA">
            <w:r>
              <w:t>Cu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B5B" w:rsidRDefault="000D43EB" w:rsidP="002A03AA">
            <w:r>
              <w:t>12.5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A66B5B" w:rsidRDefault="000D43EB" w:rsidP="000D43EB">
            <w:pPr>
              <w:jc w:val="center"/>
            </w:pPr>
            <w:r>
              <w:t>6.75</w:t>
            </w:r>
          </w:p>
        </w:tc>
        <w:tc>
          <w:tcPr>
            <w:tcW w:w="1471" w:type="dxa"/>
          </w:tcPr>
          <w:p w:rsidR="00A66B5B" w:rsidRDefault="00A66B5B" w:rsidP="002A03AA"/>
        </w:tc>
        <w:tc>
          <w:tcPr>
            <w:tcW w:w="1472" w:type="dxa"/>
          </w:tcPr>
          <w:p w:rsidR="00A66B5B" w:rsidRDefault="00A66B5B" w:rsidP="002A03AA"/>
        </w:tc>
        <w:tc>
          <w:tcPr>
            <w:tcW w:w="1472" w:type="dxa"/>
          </w:tcPr>
          <w:p w:rsidR="00A66B5B" w:rsidRDefault="00A66B5B" w:rsidP="002A03AA"/>
        </w:tc>
      </w:tr>
      <w:tr w:rsidR="00A66B5B" w:rsidTr="00A66B5B">
        <w:tc>
          <w:tcPr>
            <w:tcW w:w="2098" w:type="dxa"/>
            <w:tcBorders>
              <w:right w:val="single" w:sz="12" w:space="0" w:color="auto"/>
            </w:tcBorders>
          </w:tcPr>
          <w:p w:rsidR="00A66B5B" w:rsidRDefault="00A66B5B" w:rsidP="002A03AA">
            <w:r>
              <w:t>Fe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B5B" w:rsidRDefault="000D43EB" w:rsidP="002A03AA">
            <w:r>
              <w:t>32.0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A66B5B" w:rsidRDefault="00A66B5B" w:rsidP="002A03AA"/>
        </w:tc>
        <w:tc>
          <w:tcPr>
            <w:tcW w:w="1471" w:type="dxa"/>
          </w:tcPr>
          <w:p w:rsidR="00A66B5B" w:rsidRDefault="00A66B5B" w:rsidP="002A03AA"/>
        </w:tc>
        <w:tc>
          <w:tcPr>
            <w:tcW w:w="1472" w:type="dxa"/>
          </w:tcPr>
          <w:p w:rsidR="00A66B5B" w:rsidRDefault="00A66B5B" w:rsidP="002A03AA"/>
        </w:tc>
        <w:tc>
          <w:tcPr>
            <w:tcW w:w="1472" w:type="dxa"/>
          </w:tcPr>
          <w:p w:rsidR="00A66B5B" w:rsidRDefault="00A66B5B" w:rsidP="002A03AA"/>
        </w:tc>
      </w:tr>
      <w:tr w:rsidR="00A66B5B" w:rsidTr="00A66B5B">
        <w:tc>
          <w:tcPr>
            <w:tcW w:w="2098" w:type="dxa"/>
            <w:tcBorders>
              <w:right w:val="single" w:sz="12" w:space="0" w:color="auto"/>
            </w:tcBorders>
          </w:tcPr>
          <w:p w:rsidR="00A66B5B" w:rsidRDefault="00A66B5B" w:rsidP="002A03AA">
            <w:r>
              <w:t>S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B5B" w:rsidRDefault="00A66B5B" w:rsidP="002A03AA">
            <w:r>
              <w:t>40.0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A66B5B" w:rsidRDefault="00A66B5B" w:rsidP="002A03AA"/>
        </w:tc>
        <w:tc>
          <w:tcPr>
            <w:tcW w:w="1471" w:type="dxa"/>
          </w:tcPr>
          <w:p w:rsidR="00A66B5B" w:rsidRDefault="00A66B5B" w:rsidP="002A03AA"/>
        </w:tc>
        <w:tc>
          <w:tcPr>
            <w:tcW w:w="1472" w:type="dxa"/>
          </w:tcPr>
          <w:p w:rsidR="00A66B5B" w:rsidRDefault="00A66B5B" w:rsidP="002A03AA"/>
        </w:tc>
        <w:tc>
          <w:tcPr>
            <w:tcW w:w="1472" w:type="dxa"/>
          </w:tcPr>
          <w:p w:rsidR="00A66B5B" w:rsidRDefault="00A66B5B" w:rsidP="002A03AA"/>
        </w:tc>
      </w:tr>
      <w:tr w:rsidR="00A66B5B" w:rsidTr="00A66B5B">
        <w:tc>
          <w:tcPr>
            <w:tcW w:w="2098" w:type="dxa"/>
            <w:tcBorders>
              <w:right w:val="single" w:sz="12" w:space="0" w:color="auto"/>
            </w:tcBorders>
          </w:tcPr>
          <w:p w:rsidR="00A66B5B" w:rsidRDefault="00A66B5B" w:rsidP="002A03AA">
            <w:r>
              <w:t>SiO</w:t>
            </w:r>
            <w:r w:rsidRPr="00EB6CA1">
              <w:rPr>
                <w:vertAlign w:val="subscript"/>
              </w:rPr>
              <w:t>2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B5B" w:rsidRDefault="000D43EB" w:rsidP="002A03AA">
            <w:r>
              <w:t>9.0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A66B5B" w:rsidRDefault="00A66B5B" w:rsidP="002A03AA"/>
        </w:tc>
        <w:tc>
          <w:tcPr>
            <w:tcW w:w="1471" w:type="dxa"/>
          </w:tcPr>
          <w:p w:rsidR="00A66B5B" w:rsidRDefault="00A66B5B" w:rsidP="002A03AA"/>
        </w:tc>
        <w:tc>
          <w:tcPr>
            <w:tcW w:w="1472" w:type="dxa"/>
          </w:tcPr>
          <w:p w:rsidR="00A66B5B" w:rsidRDefault="00A66B5B" w:rsidP="002A03AA"/>
        </w:tc>
        <w:tc>
          <w:tcPr>
            <w:tcW w:w="1472" w:type="dxa"/>
          </w:tcPr>
          <w:p w:rsidR="00A66B5B" w:rsidRDefault="00A66B5B" w:rsidP="002A03AA"/>
        </w:tc>
      </w:tr>
      <w:tr w:rsidR="00A66B5B" w:rsidTr="00A66B5B">
        <w:tc>
          <w:tcPr>
            <w:tcW w:w="2098" w:type="dxa"/>
            <w:tcBorders>
              <w:right w:val="single" w:sz="12" w:space="0" w:color="auto"/>
            </w:tcBorders>
          </w:tcPr>
          <w:p w:rsidR="00A66B5B" w:rsidRDefault="00A66B5B" w:rsidP="002A03AA">
            <w:r>
              <w:t>Al</w:t>
            </w:r>
            <w:r w:rsidRPr="00EB6CA1">
              <w:rPr>
                <w:vertAlign w:val="subscript"/>
              </w:rPr>
              <w:t>2</w:t>
            </w:r>
            <w:r>
              <w:t>O</w:t>
            </w:r>
            <w:r w:rsidRPr="00EB6CA1">
              <w:rPr>
                <w:vertAlign w:val="subscript"/>
              </w:rPr>
              <w:t>3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B5B" w:rsidRDefault="000D43EB" w:rsidP="002A03AA">
            <w:r>
              <w:t>4.2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A66B5B" w:rsidRDefault="00A66B5B" w:rsidP="002A03AA"/>
        </w:tc>
        <w:tc>
          <w:tcPr>
            <w:tcW w:w="1471" w:type="dxa"/>
          </w:tcPr>
          <w:p w:rsidR="00A66B5B" w:rsidRDefault="00A66B5B" w:rsidP="002A03AA"/>
        </w:tc>
        <w:tc>
          <w:tcPr>
            <w:tcW w:w="1472" w:type="dxa"/>
          </w:tcPr>
          <w:p w:rsidR="00A66B5B" w:rsidRDefault="00A66B5B" w:rsidP="002A03AA"/>
        </w:tc>
        <w:tc>
          <w:tcPr>
            <w:tcW w:w="1472" w:type="dxa"/>
          </w:tcPr>
          <w:p w:rsidR="00A66B5B" w:rsidRDefault="00A66B5B" w:rsidP="002A03AA"/>
        </w:tc>
      </w:tr>
      <w:tr w:rsidR="00A66B5B" w:rsidTr="00A66B5B">
        <w:tc>
          <w:tcPr>
            <w:tcW w:w="2098" w:type="dxa"/>
            <w:tcBorders>
              <w:right w:val="single" w:sz="12" w:space="0" w:color="auto"/>
            </w:tcBorders>
          </w:tcPr>
          <w:p w:rsidR="00A66B5B" w:rsidRDefault="00A66B5B" w:rsidP="00A66B5B">
            <w:proofErr w:type="spellStart"/>
            <w:r>
              <w:t>CaO</w:t>
            </w:r>
            <w:proofErr w:type="spellEnd"/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B5B" w:rsidRDefault="000D43EB" w:rsidP="00A66B5B">
            <w:r>
              <w:t>0.7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A66B5B" w:rsidRDefault="00A66B5B" w:rsidP="00A66B5B"/>
        </w:tc>
        <w:tc>
          <w:tcPr>
            <w:tcW w:w="1471" w:type="dxa"/>
          </w:tcPr>
          <w:p w:rsidR="00A66B5B" w:rsidRDefault="00A66B5B" w:rsidP="00A66B5B"/>
        </w:tc>
        <w:tc>
          <w:tcPr>
            <w:tcW w:w="1472" w:type="dxa"/>
          </w:tcPr>
          <w:p w:rsidR="00A66B5B" w:rsidRDefault="00A66B5B" w:rsidP="00A66B5B"/>
        </w:tc>
        <w:tc>
          <w:tcPr>
            <w:tcW w:w="1472" w:type="dxa"/>
          </w:tcPr>
          <w:p w:rsidR="00A66B5B" w:rsidRDefault="00A66B5B" w:rsidP="00A66B5B"/>
        </w:tc>
      </w:tr>
      <w:tr w:rsidR="00A66B5B" w:rsidTr="00A66B5B">
        <w:tc>
          <w:tcPr>
            <w:tcW w:w="2098" w:type="dxa"/>
            <w:tcBorders>
              <w:right w:val="single" w:sz="12" w:space="0" w:color="auto"/>
            </w:tcBorders>
          </w:tcPr>
          <w:p w:rsidR="00A66B5B" w:rsidRDefault="00A66B5B" w:rsidP="00A66B5B">
            <w:proofErr w:type="spellStart"/>
            <w:r>
              <w:t>MgO</w:t>
            </w:r>
            <w:proofErr w:type="spellEnd"/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B5B" w:rsidRDefault="000D43EB" w:rsidP="00A66B5B">
            <w:r>
              <w:t>0.5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A66B5B" w:rsidRDefault="00A66B5B" w:rsidP="00A66B5B"/>
        </w:tc>
        <w:tc>
          <w:tcPr>
            <w:tcW w:w="1471" w:type="dxa"/>
          </w:tcPr>
          <w:p w:rsidR="00A66B5B" w:rsidRDefault="00A66B5B" w:rsidP="00A66B5B"/>
        </w:tc>
        <w:tc>
          <w:tcPr>
            <w:tcW w:w="1472" w:type="dxa"/>
          </w:tcPr>
          <w:p w:rsidR="00A66B5B" w:rsidRDefault="00A66B5B" w:rsidP="00A66B5B"/>
        </w:tc>
        <w:tc>
          <w:tcPr>
            <w:tcW w:w="1472" w:type="dxa"/>
          </w:tcPr>
          <w:p w:rsidR="00A66B5B" w:rsidRDefault="00A66B5B" w:rsidP="00A66B5B"/>
        </w:tc>
      </w:tr>
      <w:tr w:rsidR="00A66B5B" w:rsidTr="00A66B5B">
        <w:tc>
          <w:tcPr>
            <w:tcW w:w="2098" w:type="dxa"/>
            <w:tcBorders>
              <w:right w:val="single" w:sz="12" w:space="0" w:color="auto"/>
            </w:tcBorders>
          </w:tcPr>
          <w:p w:rsidR="00A66B5B" w:rsidRDefault="000D43EB" w:rsidP="00A66B5B">
            <w:r>
              <w:t>Otros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B5B" w:rsidRDefault="000D43EB" w:rsidP="00A66B5B">
            <w:r>
              <w:t>1.1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A66B5B" w:rsidRDefault="00A66B5B" w:rsidP="00A66B5B"/>
        </w:tc>
        <w:tc>
          <w:tcPr>
            <w:tcW w:w="1471" w:type="dxa"/>
          </w:tcPr>
          <w:p w:rsidR="00A66B5B" w:rsidRDefault="00A66B5B" w:rsidP="00A66B5B"/>
        </w:tc>
        <w:tc>
          <w:tcPr>
            <w:tcW w:w="1472" w:type="dxa"/>
          </w:tcPr>
          <w:p w:rsidR="00A66B5B" w:rsidRDefault="00A66B5B" w:rsidP="00A66B5B"/>
        </w:tc>
        <w:tc>
          <w:tcPr>
            <w:tcW w:w="1472" w:type="dxa"/>
          </w:tcPr>
          <w:p w:rsidR="00A66B5B" w:rsidRDefault="00A66B5B" w:rsidP="00A66B5B"/>
        </w:tc>
      </w:tr>
      <w:tr w:rsidR="00A66B5B" w:rsidTr="00A66B5B">
        <w:tc>
          <w:tcPr>
            <w:tcW w:w="2098" w:type="dxa"/>
            <w:tcBorders>
              <w:right w:val="single" w:sz="12" w:space="0" w:color="auto"/>
            </w:tcBorders>
          </w:tcPr>
          <w:p w:rsidR="00A66B5B" w:rsidRPr="00EB6CA1" w:rsidRDefault="00A66B5B" w:rsidP="00A66B5B">
            <w:pPr>
              <w:rPr>
                <w:b/>
              </w:rPr>
            </w:pPr>
            <w:r w:rsidRPr="00EB6CA1">
              <w:rPr>
                <w:b/>
              </w:rPr>
              <w:t>TOTAL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B5B" w:rsidRDefault="00A66B5B" w:rsidP="00A66B5B">
            <w:r>
              <w:t>100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A66B5B" w:rsidRDefault="00A66B5B" w:rsidP="00A66B5B"/>
        </w:tc>
        <w:tc>
          <w:tcPr>
            <w:tcW w:w="1471" w:type="dxa"/>
          </w:tcPr>
          <w:p w:rsidR="00A66B5B" w:rsidRDefault="00A66B5B" w:rsidP="00A66B5B"/>
        </w:tc>
        <w:tc>
          <w:tcPr>
            <w:tcW w:w="1472" w:type="dxa"/>
          </w:tcPr>
          <w:p w:rsidR="00A66B5B" w:rsidRDefault="00A66B5B" w:rsidP="00A66B5B"/>
        </w:tc>
        <w:tc>
          <w:tcPr>
            <w:tcW w:w="1472" w:type="dxa"/>
          </w:tcPr>
          <w:p w:rsidR="00A66B5B" w:rsidRDefault="00A66B5B" w:rsidP="00A66B5B"/>
        </w:tc>
      </w:tr>
    </w:tbl>
    <w:p w:rsidR="00A66B5B" w:rsidRPr="00A66B5B" w:rsidRDefault="00A66B5B" w:rsidP="00A66B5B"/>
    <w:p w:rsidR="00A66B5B" w:rsidRDefault="00A66B5B" w:rsidP="00A66B5B">
      <w:pPr>
        <w:pStyle w:val="Ttulo1"/>
      </w:pPr>
      <w:r>
        <w:t>Problema 2</w:t>
      </w:r>
    </w:p>
    <w:p w:rsidR="00EB6CA1" w:rsidRDefault="00EB6CA1" w:rsidP="009B406B">
      <w:pPr>
        <w:pStyle w:val="Prrafodelista"/>
        <w:numPr>
          <w:ilvl w:val="0"/>
          <w:numId w:val="1"/>
        </w:numPr>
        <w:spacing w:after="0"/>
        <w:ind w:left="0"/>
      </w:pPr>
      <w:r>
        <w:t xml:space="preserve">Complete el cuadro con la composición racional (mineralógica) de una </w:t>
      </w:r>
      <w:proofErr w:type="spellStart"/>
      <w:r>
        <w:t>mena</w:t>
      </w:r>
      <w:proofErr w:type="spellEnd"/>
      <w:r>
        <w:t xml:space="preserve"> de cobre</w:t>
      </w:r>
      <w:r w:rsidR="005C68B4">
        <w:t xml:space="preserve"> de 100kg. La mena </w:t>
      </w:r>
      <w:r>
        <w:t>está compuesta por los siguientes minerales:</w:t>
      </w:r>
    </w:p>
    <w:p w:rsidR="00EB6CA1" w:rsidRDefault="00EB6CA1" w:rsidP="00590099">
      <w:pPr>
        <w:spacing w:after="0"/>
      </w:pPr>
      <w:r>
        <w:t>Calcopirita</w:t>
      </w:r>
      <w:r>
        <w:tab/>
        <w:t>CuFeS</w:t>
      </w:r>
      <w:r w:rsidRPr="00EB6CA1">
        <w:rPr>
          <w:vertAlign w:val="subscript"/>
        </w:rPr>
        <w:t>2</w:t>
      </w:r>
    </w:p>
    <w:p w:rsidR="00EB6CA1" w:rsidRDefault="00EB6CA1" w:rsidP="00EB6CA1">
      <w:pPr>
        <w:spacing w:after="0"/>
      </w:pPr>
      <w:proofErr w:type="spellStart"/>
      <w:r>
        <w:t>Coveli</w:t>
      </w:r>
      <w:r w:rsidR="007D751A">
        <w:t>n</w:t>
      </w:r>
      <w:r>
        <w:t>a</w:t>
      </w:r>
      <w:proofErr w:type="spellEnd"/>
      <w:r>
        <w:tab/>
      </w:r>
      <w:proofErr w:type="spellStart"/>
      <w:r>
        <w:t>CuS</w:t>
      </w:r>
      <w:proofErr w:type="spellEnd"/>
    </w:p>
    <w:p w:rsidR="00EB6CA1" w:rsidRDefault="00EB6CA1" w:rsidP="00EB6CA1">
      <w:pPr>
        <w:spacing w:after="0"/>
        <w:rPr>
          <w:vertAlign w:val="subscript"/>
        </w:rPr>
      </w:pPr>
      <w:r>
        <w:t xml:space="preserve">Pirita </w:t>
      </w:r>
      <w:r>
        <w:tab/>
      </w:r>
      <w:r>
        <w:tab/>
        <w:t>FeS</w:t>
      </w:r>
      <w:r w:rsidRPr="00EB6CA1">
        <w:rPr>
          <w:vertAlign w:val="subscript"/>
        </w:rPr>
        <w:t>2</w:t>
      </w:r>
    </w:p>
    <w:p w:rsidR="00EB6CA1" w:rsidRDefault="00EB6CA1" w:rsidP="00EB6CA1">
      <w:pPr>
        <w:spacing w:after="0"/>
        <w:rPr>
          <w:vertAlign w:val="sub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643"/>
        <w:gridCol w:w="1299"/>
        <w:gridCol w:w="1471"/>
        <w:gridCol w:w="1472"/>
        <w:gridCol w:w="1472"/>
      </w:tblGrid>
      <w:tr w:rsidR="00EB6CA1" w:rsidTr="007D751A">
        <w:tc>
          <w:tcPr>
            <w:tcW w:w="1471" w:type="dxa"/>
            <w:vMerge w:val="restart"/>
            <w:tcBorders>
              <w:right w:val="single" w:sz="12" w:space="0" w:color="auto"/>
            </w:tcBorders>
          </w:tcPr>
          <w:p w:rsidR="00EB6CA1" w:rsidRDefault="00EB6CA1" w:rsidP="00EB6CA1">
            <w:r>
              <w:t>Elementos</w:t>
            </w:r>
          </w:p>
        </w:tc>
        <w:tc>
          <w:tcPr>
            <w:tcW w:w="1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CA1" w:rsidRDefault="00EB6CA1" w:rsidP="00EB6CA1">
            <w:r>
              <w:t>Cantidad Total (% peso)</w:t>
            </w:r>
          </w:p>
        </w:tc>
        <w:tc>
          <w:tcPr>
            <w:tcW w:w="4242" w:type="dxa"/>
            <w:gridSpan w:val="3"/>
            <w:tcBorders>
              <w:left w:val="single" w:sz="12" w:space="0" w:color="auto"/>
            </w:tcBorders>
          </w:tcPr>
          <w:p w:rsidR="00EB6CA1" w:rsidRDefault="00EB6CA1" w:rsidP="00EB6CA1">
            <w:pPr>
              <w:jc w:val="center"/>
            </w:pPr>
            <w:r>
              <w:t>Mineral</w:t>
            </w:r>
            <w:r w:rsidR="00FA134C">
              <w:t xml:space="preserve"> (Kg)</w:t>
            </w:r>
          </w:p>
        </w:tc>
        <w:tc>
          <w:tcPr>
            <w:tcW w:w="1472" w:type="dxa"/>
            <w:vMerge w:val="restart"/>
          </w:tcPr>
          <w:p w:rsidR="00EB6CA1" w:rsidRDefault="00EB6CA1" w:rsidP="00EB6CA1">
            <w:r>
              <w:t>Ganga</w:t>
            </w:r>
            <w:r w:rsidR="00FA134C">
              <w:t xml:space="preserve"> (Kg)</w:t>
            </w:r>
          </w:p>
        </w:tc>
      </w:tr>
      <w:tr w:rsidR="00EB6CA1" w:rsidTr="007D751A">
        <w:tc>
          <w:tcPr>
            <w:tcW w:w="1471" w:type="dxa"/>
            <w:vMerge/>
            <w:tcBorders>
              <w:right w:val="single" w:sz="12" w:space="0" w:color="auto"/>
            </w:tcBorders>
          </w:tcPr>
          <w:p w:rsidR="00EB6CA1" w:rsidRDefault="00EB6CA1" w:rsidP="00EB6CA1"/>
        </w:tc>
        <w:tc>
          <w:tcPr>
            <w:tcW w:w="16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CA1" w:rsidRDefault="00EB6CA1" w:rsidP="00EB6CA1"/>
        </w:tc>
        <w:tc>
          <w:tcPr>
            <w:tcW w:w="1299" w:type="dxa"/>
            <w:tcBorders>
              <w:left w:val="single" w:sz="12" w:space="0" w:color="auto"/>
            </w:tcBorders>
          </w:tcPr>
          <w:p w:rsidR="00EB6CA1" w:rsidRDefault="007D751A" w:rsidP="00EB6CA1">
            <w:r>
              <w:t>CuFeS</w:t>
            </w:r>
            <w:r w:rsidRPr="00EB6CA1">
              <w:rPr>
                <w:vertAlign w:val="subscript"/>
              </w:rPr>
              <w:t>2</w:t>
            </w:r>
          </w:p>
        </w:tc>
        <w:tc>
          <w:tcPr>
            <w:tcW w:w="1471" w:type="dxa"/>
          </w:tcPr>
          <w:p w:rsidR="00EB6CA1" w:rsidRDefault="007D751A" w:rsidP="00EB6CA1">
            <w:proofErr w:type="spellStart"/>
            <w:r>
              <w:t>CuS</w:t>
            </w:r>
            <w:proofErr w:type="spellEnd"/>
          </w:p>
        </w:tc>
        <w:tc>
          <w:tcPr>
            <w:tcW w:w="1472" w:type="dxa"/>
          </w:tcPr>
          <w:p w:rsidR="00EB6CA1" w:rsidRPr="007D751A" w:rsidRDefault="007D751A" w:rsidP="00EB6CA1">
            <w:pPr>
              <w:rPr>
                <w:vertAlign w:val="subscript"/>
              </w:rPr>
            </w:pPr>
            <w:r>
              <w:t>FeS</w:t>
            </w:r>
            <w:r w:rsidRPr="00EB6CA1">
              <w:rPr>
                <w:vertAlign w:val="subscript"/>
              </w:rPr>
              <w:t>2</w:t>
            </w:r>
          </w:p>
        </w:tc>
        <w:tc>
          <w:tcPr>
            <w:tcW w:w="1472" w:type="dxa"/>
            <w:vMerge/>
          </w:tcPr>
          <w:p w:rsidR="00EB6CA1" w:rsidRDefault="00EB6CA1" w:rsidP="00EB6CA1"/>
        </w:tc>
      </w:tr>
      <w:tr w:rsidR="00EB6CA1" w:rsidTr="007D751A">
        <w:tc>
          <w:tcPr>
            <w:tcW w:w="1471" w:type="dxa"/>
            <w:tcBorders>
              <w:right w:val="single" w:sz="12" w:space="0" w:color="auto"/>
            </w:tcBorders>
          </w:tcPr>
          <w:p w:rsidR="00EB6CA1" w:rsidRDefault="00EB6CA1" w:rsidP="00EB6CA1">
            <w:r>
              <w:t>Cu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CA1" w:rsidRDefault="007D751A" w:rsidP="00EB6CA1">
            <w:r>
              <w:t>14.0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EB6CA1" w:rsidRDefault="00EB6CA1" w:rsidP="00EB6CA1"/>
        </w:tc>
        <w:tc>
          <w:tcPr>
            <w:tcW w:w="1471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</w:tr>
      <w:tr w:rsidR="00EB6CA1" w:rsidTr="007D751A">
        <w:tc>
          <w:tcPr>
            <w:tcW w:w="1471" w:type="dxa"/>
            <w:tcBorders>
              <w:right w:val="single" w:sz="12" w:space="0" w:color="auto"/>
            </w:tcBorders>
          </w:tcPr>
          <w:p w:rsidR="00EB6CA1" w:rsidRDefault="00EB6CA1" w:rsidP="00EB6CA1">
            <w:r>
              <w:t>Fe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CA1" w:rsidRDefault="007D751A" w:rsidP="00EB6CA1">
            <w:r>
              <w:t>32.42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EB6CA1" w:rsidRDefault="00EB6CA1" w:rsidP="00EB6CA1"/>
        </w:tc>
        <w:tc>
          <w:tcPr>
            <w:tcW w:w="1471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</w:tr>
      <w:tr w:rsidR="00EB6CA1" w:rsidTr="007D751A">
        <w:tc>
          <w:tcPr>
            <w:tcW w:w="1471" w:type="dxa"/>
            <w:tcBorders>
              <w:right w:val="single" w:sz="12" w:space="0" w:color="auto"/>
            </w:tcBorders>
          </w:tcPr>
          <w:p w:rsidR="00EB6CA1" w:rsidRDefault="00EB6CA1" w:rsidP="00EB6CA1">
            <w:r>
              <w:t>S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CA1" w:rsidRDefault="007D751A" w:rsidP="00EB6CA1">
            <w:r>
              <w:t>40.0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EB6CA1" w:rsidRDefault="00EB6CA1" w:rsidP="00EB6CA1"/>
        </w:tc>
        <w:tc>
          <w:tcPr>
            <w:tcW w:w="1471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</w:tr>
      <w:tr w:rsidR="00EB6CA1" w:rsidTr="007D751A">
        <w:tc>
          <w:tcPr>
            <w:tcW w:w="1471" w:type="dxa"/>
            <w:tcBorders>
              <w:right w:val="single" w:sz="12" w:space="0" w:color="auto"/>
            </w:tcBorders>
          </w:tcPr>
          <w:p w:rsidR="00EB6CA1" w:rsidRDefault="00EB6CA1" w:rsidP="00EB6CA1">
            <w:r>
              <w:t>SiO</w:t>
            </w:r>
            <w:r w:rsidRPr="00EB6CA1">
              <w:rPr>
                <w:vertAlign w:val="subscript"/>
              </w:rPr>
              <w:t>2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CA1" w:rsidRDefault="007D751A" w:rsidP="00EB6CA1">
            <w:r>
              <w:t>8.2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EB6CA1" w:rsidRDefault="00EB6CA1" w:rsidP="00EB6CA1"/>
        </w:tc>
        <w:tc>
          <w:tcPr>
            <w:tcW w:w="1471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</w:tr>
      <w:tr w:rsidR="00EB6CA1" w:rsidTr="007D751A">
        <w:tc>
          <w:tcPr>
            <w:tcW w:w="1471" w:type="dxa"/>
            <w:tcBorders>
              <w:right w:val="single" w:sz="12" w:space="0" w:color="auto"/>
            </w:tcBorders>
          </w:tcPr>
          <w:p w:rsidR="00EB6CA1" w:rsidRDefault="00EB6CA1" w:rsidP="00EB6CA1">
            <w:r>
              <w:t>Al</w:t>
            </w:r>
            <w:r w:rsidRPr="00EB6CA1">
              <w:rPr>
                <w:vertAlign w:val="subscript"/>
              </w:rPr>
              <w:t>2</w:t>
            </w:r>
            <w:r>
              <w:t>O</w:t>
            </w:r>
            <w:r w:rsidRPr="00EB6CA1">
              <w:rPr>
                <w:vertAlign w:val="subscript"/>
              </w:rPr>
              <w:t>3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CA1" w:rsidRDefault="007D751A" w:rsidP="00EB6CA1">
            <w:r>
              <w:t>4.2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EB6CA1" w:rsidRDefault="00EB6CA1" w:rsidP="00EB6CA1"/>
        </w:tc>
        <w:tc>
          <w:tcPr>
            <w:tcW w:w="1471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</w:tr>
      <w:tr w:rsidR="00EB6CA1" w:rsidTr="007D751A">
        <w:tc>
          <w:tcPr>
            <w:tcW w:w="1471" w:type="dxa"/>
            <w:tcBorders>
              <w:right w:val="single" w:sz="12" w:space="0" w:color="auto"/>
            </w:tcBorders>
          </w:tcPr>
          <w:p w:rsidR="00EB6CA1" w:rsidRDefault="00EB6CA1" w:rsidP="00EB6CA1">
            <w:proofErr w:type="spellStart"/>
            <w:r>
              <w:t>CaO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CA1" w:rsidRDefault="007D751A" w:rsidP="00EB6CA1">
            <w:r>
              <w:t>0.6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EB6CA1" w:rsidRDefault="00EB6CA1" w:rsidP="00EB6CA1"/>
        </w:tc>
        <w:tc>
          <w:tcPr>
            <w:tcW w:w="1471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</w:tr>
      <w:tr w:rsidR="00EB6CA1" w:rsidTr="007D751A">
        <w:tc>
          <w:tcPr>
            <w:tcW w:w="1471" w:type="dxa"/>
            <w:tcBorders>
              <w:right w:val="single" w:sz="12" w:space="0" w:color="auto"/>
            </w:tcBorders>
          </w:tcPr>
          <w:p w:rsidR="00EB6CA1" w:rsidRDefault="00EB6CA1" w:rsidP="00EB6CA1">
            <w:proofErr w:type="spellStart"/>
            <w:r>
              <w:t>MgO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CA1" w:rsidRDefault="007D751A" w:rsidP="00EB6CA1">
            <w:r>
              <w:t>0.3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EB6CA1" w:rsidRDefault="00EB6CA1" w:rsidP="00EB6CA1"/>
        </w:tc>
        <w:tc>
          <w:tcPr>
            <w:tcW w:w="1471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</w:tr>
      <w:tr w:rsidR="00EB6CA1" w:rsidTr="007D751A">
        <w:tc>
          <w:tcPr>
            <w:tcW w:w="1471" w:type="dxa"/>
            <w:tcBorders>
              <w:right w:val="single" w:sz="12" w:space="0" w:color="auto"/>
            </w:tcBorders>
          </w:tcPr>
          <w:p w:rsidR="00EB6CA1" w:rsidRDefault="00EB6CA1" w:rsidP="00EB6CA1">
            <w:r>
              <w:t>Otros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CA1" w:rsidRDefault="007D751A" w:rsidP="00EB6CA1">
            <w:r>
              <w:t>0.28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EB6CA1" w:rsidRDefault="00EB6CA1" w:rsidP="00EB6CA1"/>
        </w:tc>
        <w:tc>
          <w:tcPr>
            <w:tcW w:w="1471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</w:tr>
      <w:tr w:rsidR="00EB6CA1" w:rsidTr="007D751A">
        <w:tc>
          <w:tcPr>
            <w:tcW w:w="1471" w:type="dxa"/>
            <w:tcBorders>
              <w:right w:val="single" w:sz="12" w:space="0" w:color="auto"/>
            </w:tcBorders>
          </w:tcPr>
          <w:p w:rsidR="00EB6CA1" w:rsidRPr="00EB6CA1" w:rsidRDefault="00EB6CA1" w:rsidP="00EB6CA1">
            <w:pPr>
              <w:rPr>
                <w:b/>
              </w:rPr>
            </w:pPr>
            <w:r w:rsidRPr="00EB6CA1">
              <w:rPr>
                <w:b/>
              </w:rPr>
              <w:t>TOTAL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CA1" w:rsidRDefault="007D751A" w:rsidP="00EB6CA1">
            <w:r>
              <w:t>100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EB6CA1" w:rsidRDefault="00EB6CA1" w:rsidP="00EB6CA1"/>
        </w:tc>
        <w:tc>
          <w:tcPr>
            <w:tcW w:w="1471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  <w:tc>
          <w:tcPr>
            <w:tcW w:w="1472" w:type="dxa"/>
          </w:tcPr>
          <w:p w:rsidR="00EB6CA1" w:rsidRDefault="00EB6CA1" w:rsidP="00EB6CA1"/>
        </w:tc>
      </w:tr>
    </w:tbl>
    <w:p w:rsidR="00EB6CA1" w:rsidRDefault="00EB6CA1" w:rsidP="00EB6CA1">
      <w:pPr>
        <w:spacing w:after="0"/>
      </w:pPr>
    </w:p>
    <w:p w:rsidR="007D751A" w:rsidRDefault="00FE302C" w:rsidP="009B406B">
      <w:pPr>
        <w:pStyle w:val="Prrafodelista"/>
        <w:numPr>
          <w:ilvl w:val="0"/>
          <w:numId w:val="1"/>
        </w:numPr>
        <w:spacing w:after="0"/>
        <w:ind w:left="0"/>
      </w:pPr>
      <w:r>
        <w:lastRenderedPageBreak/>
        <w:t>Durante el proceso de tostación: Calcular el total de concentrado de Cu (Cu</w:t>
      </w:r>
      <w:r w:rsidRPr="00FE302C">
        <w:rPr>
          <w:vertAlign w:val="subscript"/>
        </w:rPr>
        <w:t>2</w:t>
      </w:r>
      <w:r>
        <w:t>S) y la</w:t>
      </w:r>
      <w:r w:rsidR="007D751A">
        <w:t xml:space="preserve"> cantidad d</w:t>
      </w:r>
      <w:r>
        <w:t>e Azufre que se segrega a los gases.</w:t>
      </w:r>
    </w:p>
    <w:p w:rsidR="007D751A" w:rsidRDefault="007D751A" w:rsidP="007D751A">
      <w:pPr>
        <w:pStyle w:val="Ttulo1"/>
      </w:pPr>
      <w:r>
        <w:t xml:space="preserve">Problema </w:t>
      </w:r>
      <w:r w:rsidR="00A66B5B">
        <w:t>3</w:t>
      </w:r>
    </w:p>
    <w:p w:rsidR="007D751A" w:rsidRDefault="00061737" w:rsidP="0076386B">
      <w:pPr>
        <w:spacing w:after="0"/>
        <w:jc w:val="both"/>
      </w:pPr>
      <w:r>
        <w:t>Una mena sulfurada de Cobre que contiene un 6% de Cu y un 35% de S pasa a proceso de tostación con un 200% de aire en exceso hasta que se separa todo el Azufre. EL Cu se encuentra en la forma de Calcopirita y el resto del hierro en la forma de Pirita. La ganga se considera como material inerte.</w:t>
      </w:r>
    </w:p>
    <w:p w:rsidR="0076386B" w:rsidRDefault="0076386B" w:rsidP="0076386B">
      <w:pPr>
        <w:spacing w:after="0"/>
        <w:jc w:val="both"/>
      </w:pPr>
      <w:r>
        <w:t>Determinar:</w:t>
      </w:r>
    </w:p>
    <w:p w:rsidR="00061737" w:rsidRDefault="0076386B" w:rsidP="0076386B">
      <w:pPr>
        <w:pStyle w:val="Prrafodelista"/>
        <w:numPr>
          <w:ilvl w:val="0"/>
          <w:numId w:val="2"/>
        </w:numPr>
        <w:spacing w:after="0"/>
        <w:ind w:left="0"/>
      </w:pPr>
      <w:r>
        <w:t>Las e</w:t>
      </w:r>
      <w:r w:rsidR="00F52EB1">
        <w:t>cuaciones químicas que intervienen.</w:t>
      </w:r>
    </w:p>
    <w:p w:rsidR="00F52EB1" w:rsidRDefault="00F52EB1" w:rsidP="0076386B">
      <w:pPr>
        <w:pStyle w:val="Prrafodelista"/>
        <w:numPr>
          <w:ilvl w:val="0"/>
          <w:numId w:val="2"/>
        </w:numPr>
        <w:spacing w:after="0"/>
        <w:ind w:left="0"/>
      </w:pPr>
      <w:r>
        <w:t>Cantidad de mineral y de ganga por tonelada de mena.</w:t>
      </w:r>
    </w:p>
    <w:p w:rsidR="00FF663C" w:rsidRDefault="00FF663C" w:rsidP="0076386B">
      <w:pPr>
        <w:pStyle w:val="Prrafodelista"/>
        <w:numPr>
          <w:ilvl w:val="0"/>
          <w:numId w:val="2"/>
        </w:numPr>
        <w:spacing w:after="0"/>
        <w:ind w:left="0"/>
      </w:pPr>
      <w:r>
        <w:t>Cantidad de oxígeno teórico necesario para la tostación.</w:t>
      </w:r>
    </w:p>
    <w:p w:rsidR="00F52EB1" w:rsidRPr="007C2AFE" w:rsidRDefault="00FF663C" w:rsidP="0076386B">
      <w:pPr>
        <w:pStyle w:val="Prrafodelista"/>
        <w:numPr>
          <w:ilvl w:val="0"/>
          <w:numId w:val="2"/>
        </w:numPr>
        <w:spacing w:after="0"/>
        <w:ind w:left="0"/>
      </w:pPr>
      <w:r>
        <w:t>Cantidad</w:t>
      </w:r>
      <w:r w:rsidR="0076386B">
        <w:t xml:space="preserve"> en peso</w:t>
      </w:r>
      <w:r>
        <w:t xml:space="preserve"> de </w:t>
      </w:r>
      <w:proofErr w:type="gramStart"/>
      <w:r>
        <w:t>Fe</w:t>
      </w:r>
      <w:r w:rsidRPr="00FF663C">
        <w:rPr>
          <w:vertAlign w:val="subscript"/>
        </w:rPr>
        <w:t>2</w:t>
      </w:r>
      <w:r>
        <w:t>O</w:t>
      </w:r>
      <w:r w:rsidRPr="00FF663C">
        <w:rPr>
          <w:vertAlign w:val="subscript"/>
        </w:rPr>
        <w:t>3</w:t>
      </w:r>
      <w:r w:rsidR="00A66B5B">
        <w:t>(</w:t>
      </w:r>
      <w:proofErr w:type="gramEnd"/>
      <w:r w:rsidR="00A66B5B">
        <w:t>óxido férrico) y el volumen de anhídrido sulfuroso (SO</w:t>
      </w:r>
      <w:r w:rsidR="00A66B5B" w:rsidRPr="00A66B5B">
        <w:rPr>
          <w:vertAlign w:val="subscript"/>
        </w:rPr>
        <w:t>2</w:t>
      </w:r>
      <w:r w:rsidR="00A66B5B">
        <w:t>) producido en la tostación de una tonelada de mineral.</w:t>
      </w:r>
    </w:p>
    <w:sectPr w:rsidR="00F52EB1" w:rsidRPr="007C2AFE" w:rsidSect="00D6145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ED" w:rsidRDefault="00523CED" w:rsidP="009647F2">
      <w:pPr>
        <w:spacing w:after="0" w:line="240" w:lineRule="auto"/>
      </w:pPr>
      <w:r>
        <w:separator/>
      </w:r>
    </w:p>
  </w:endnote>
  <w:endnote w:type="continuationSeparator" w:id="0">
    <w:p w:rsidR="00523CED" w:rsidRDefault="00523CED" w:rsidP="0096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ED" w:rsidRDefault="00523CED" w:rsidP="009647F2">
      <w:pPr>
        <w:spacing w:after="0" w:line="240" w:lineRule="auto"/>
      </w:pPr>
      <w:r>
        <w:separator/>
      </w:r>
    </w:p>
  </w:footnote>
  <w:footnote w:type="continuationSeparator" w:id="0">
    <w:p w:rsidR="00523CED" w:rsidRDefault="00523CED" w:rsidP="0096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86" w:type="dxa"/>
      <w:tblLook w:val="04A0" w:firstRow="1" w:lastRow="0" w:firstColumn="1" w:lastColumn="0" w:noHBand="0" w:noVBand="1"/>
    </w:tblPr>
    <w:tblGrid>
      <w:gridCol w:w="1271"/>
      <w:gridCol w:w="7915"/>
    </w:tblGrid>
    <w:tr w:rsidR="009647F2" w:rsidTr="00F64F70">
      <w:tc>
        <w:tcPr>
          <w:tcW w:w="1271" w:type="dxa"/>
          <w:tcBorders>
            <w:bottom w:val="single" w:sz="4" w:space="0" w:color="auto"/>
          </w:tcBorders>
        </w:tcPr>
        <w:p w:rsidR="009647F2" w:rsidRPr="00F64F70" w:rsidRDefault="00FD5087" w:rsidP="00F64F70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Año 2018</w:t>
          </w:r>
        </w:p>
      </w:tc>
      <w:tc>
        <w:tcPr>
          <w:tcW w:w="7915" w:type="dxa"/>
        </w:tcPr>
        <w:p w:rsidR="009647F2" w:rsidRPr="00F64F70" w:rsidRDefault="00F64F70" w:rsidP="00F64F70">
          <w:pPr>
            <w:pStyle w:val="Encabezado"/>
            <w:jc w:val="center"/>
            <w:rPr>
              <w:b/>
              <w:sz w:val="24"/>
            </w:rPr>
          </w:pPr>
          <w:r w:rsidRPr="00F64F70">
            <w:rPr>
              <w:b/>
              <w:sz w:val="24"/>
            </w:rPr>
            <w:t>Ingeniería Industrial</w:t>
          </w:r>
        </w:p>
      </w:tc>
    </w:tr>
    <w:tr w:rsidR="00F64F70" w:rsidTr="00F64F70">
      <w:tc>
        <w:tcPr>
          <w:tcW w:w="1271" w:type="dxa"/>
          <w:tcBorders>
            <w:right w:val="nil"/>
          </w:tcBorders>
        </w:tcPr>
        <w:p w:rsidR="00F64F70" w:rsidRPr="00F64F70" w:rsidRDefault="00F64F70" w:rsidP="00F64F70">
          <w:pPr>
            <w:pStyle w:val="Encabezado"/>
            <w:rPr>
              <w:b/>
              <w:sz w:val="24"/>
            </w:rPr>
          </w:pPr>
        </w:p>
      </w:tc>
      <w:tc>
        <w:tcPr>
          <w:tcW w:w="7915" w:type="dxa"/>
          <w:tcBorders>
            <w:left w:val="nil"/>
          </w:tcBorders>
        </w:tcPr>
        <w:p w:rsidR="00F64F70" w:rsidRPr="00F64F70" w:rsidRDefault="00F64F70" w:rsidP="00F64F70">
          <w:pPr>
            <w:pStyle w:val="Encabezado"/>
            <w:jc w:val="center"/>
            <w:rPr>
              <w:b/>
              <w:sz w:val="24"/>
            </w:rPr>
          </w:pPr>
          <w:r w:rsidRPr="00F64F70">
            <w:rPr>
              <w:b/>
              <w:sz w:val="24"/>
            </w:rPr>
            <w:t>Tecnologías y Procesos de Producción</w:t>
          </w:r>
        </w:p>
      </w:tc>
    </w:tr>
    <w:tr w:rsidR="009647F2" w:rsidTr="00F64F70">
      <w:tc>
        <w:tcPr>
          <w:tcW w:w="1271" w:type="dxa"/>
        </w:tcPr>
        <w:p w:rsidR="009647F2" w:rsidRPr="00F64F70" w:rsidRDefault="007C2AFE" w:rsidP="00F64F70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TP N° 2</w:t>
          </w:r>
          <w:r w:rsidR="009647F2" w:rsidRPr="00F64F70">
            <w:rPr>
              <w:b/>
              <w:sz w:val="24"/>
            </w:rPr>
            <w:t>:</w:t>
          </w:r>
        </w:p>
      </w:tc>
      <w:tc>
        <w:tcPr>
          <w:tcW w:w="7915" w:type="dxa"/>
        </w:tcPr>
        <w:p w:rsidR="009647F2" w:rsidRPr="007C2AFE" w:rsidRDefault="007C2AFE" w:rsidP="00F64F70">
          <w:pPr>
            <w:pStyle w:val="Encabezado"/>
            <w:jc w:val="center"/>
            <w:rPr>
              <w:b/>
              <w:sz w:val="24"/>
              <w:highlight w:val="yellow"/>
            </w:rPr>
          </w:pPr>
          <w:r w:rsidRPr="00590099">
            <w:rPr>
              <w:b/>
              <w:sz w:val="24"/>
            </w:rPr>
            <w:t>Cobre</w:t>
          </w:r>
        </w:p>
      </w:tc>
    </w:tr>
    <w:tr w:rsidR="009647F2" w:rsidTr="00F64F70">
      <w:tc>
        <w:tcPr>
          <w:tcW w:w="1271" w:type="dxa"/>
        </w:tcPr>
        <w:p w:rsidR="009647F2" w:rsidRPr="00F64F70" w:rsidRDefault="00FD5087" w:rsidP="00F64F70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Nombre</w:t>
          </w:r>
          <w:r w:rsidR="009647F2" w:rsidRPr="00F64F70">
            <w:rPr>
              <w:b/>
              <w:sz w:val="24"/>
            </w:rPr>
            <w:t>:</w:t>
          </w:r>
        </w:p>
      </w:tc>
      <w:tc>
        <w:tcPr>
          <w:tcW w:w="7915" w:type="dxa"/>
        </w:tcPr>
        <w:p w:rsidR="009647F2" w:rsidRPr="00F64F70" w:rsidRDefault="009647F2" w:rsidP="00F64F70">
          <w:pPr>
            <w:pStyle w:val="Encabezado"/>
            <w:jc w:val="center"/>
            <w:rPr>
              <w:b/>
              <w:sz w:val="24"/>
            </w:rPr>
          </w:pPr>
        </w:p>
      </w:tc>
    </w:tr>
  </w:tbl>
  <w:p w:rsidR="009647F2" w:rsidRDefault="009647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00776"/>
    <w:multiLevelType w:val="hybridMultilevel"/>
    <w:tmpl w:val="176E329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34652"/>
    <w:multiLevelType w:val="hybridMultilevel"/>
    <w:tmpl w:val="0C8838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7F2"/>
    <w:rsid w:val="00061737"/>
    <w:rsid w:val="000D43EB"/>
    <w:rsid w:val="00172017"/>
    <w:rsid w:val="001F4740"/>
    <w:rsid w:val="002155A3"/>
    <w:rsid w:val="00224448"/>
    <w:rsid w:val="00242487"/>
    <w:rsid w:val="003308D6"/>
    <w:rsid w:val="003401D0"/>
    <w:rsid w:val="00345D69"/>
    <w:rsid w:val="004226C2"/>
    <w:rsid w:val="00485384"/>
    <w:rsid w:val="004D3599"/>
    <w:rsid w:val="004D6316"/>
    <w:rsid w:val="004E7FA9"/>
    <w:rsid w:val="00523CED"/>
    <w:rsid w:val="00590099"/>
    <w:rsid w:val="005C68B4"/>
    <w:rsid w:val="00731A19"/>
    <w:rsid w:val="0076386B"/>
    <w:rsid w:val="007C2AFE"/>
    <w:rsid w:val="007D751A"/>
    <w:rsid w:val="007E4D0B"/>
    <w:rsid w:val="00872A68"/>
    <w:rsid w:val="008D7A4A"/>
    <w:rsid w:val="009647F2"/>
    <w:rsid w:val="009B406B"/>
    <w:rsid w:val="009B56FE"/>
    <w:rsid w:val="009F5B01"/>
    <w:rsid w:val="00A10BBE"/>
    <w:rsid w:val="00A66B5B"/>
    <w:rsid w:val="00AB50D2"/>
    <w:rsid w:val="00B14AA6"/>
    <w:rsid w:val="00B9500B"/>
    <w:rsid w:val="00BA4670"/>
    <w:rsid w:val="00BD6111"/>
    <w:rsid w:val="00C377A7"/>
    <w:rsid w:val="00C62BAC"/>
    <w:rsid w:val="00CC3E36"/>
    <w:rsid w:val="00D61453"/>
    <w:rsid w:val="00DB748D"/>
    <w:rsid w:val="00E57E80"/>
    <w:rsid w:val="00E74A67"/>
    <w:rsid w:val="00E81821"/>
    <w:rsid w:val="00EB6CA1"/>
    <w:rsid w:val="00F52EB1"/>
    <w:rsid w:val="00F64F70"/>
    <w:rsid w:val="00FA134C"/>
    <w:rsid w:val="00FB0BD5"/>
    <w:rsid w:val="00FD5087"/>
    <w:rsid w:val="00FE302C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7EF345C-AC0A-447A-9D3C-00EFF196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453"/>
  </w:style>
  <w:style w:type="paragraph" w:styleId="Ttulo1">
    <w:name w:val="heading 1"/>
    <w:basedOn w:val="Normal"/>
    <w:next w:val="Normal"/>
    <w:link w:val="Ttulo1Car"/>
    <w:uiPriority w:val="9"/>
    <w:qFormat/>
    <w:rsid w:val="00F64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7F2"/>
  </w:style>
  <w:style w:type="paragraph" w:styleId="Piedepgina">
    <w:name w:val="footer"/>
    <w:basedOn w:val="Normal"/>
    <w:link w:val="PiedepginaCar"/>
    <w:uiPriority w:val="99"/>
    <w:unhideWhenUsed/>
    <w:rsid w:val="00964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7F2"/>
  </w:style>
  <w:style w:type="table" w:styleId="Tablaconcuadrcula">
    <w:name w:val="Table Grid"/>
    <w:basedOn w:val="Tablanormal"/>
    <w:uiPriority w:val="39"/>
    <w:rsid w:val="0096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64F70"/>
    <w:rPr>
      <w:rFonts w:asciiTheme="majorHAnsi" w:eastAsiaTheme="majorEastAsia" w:hAnsiTheme="majorHAnsi" w:cstheme="majorBidi"/>
      <w:b/>
      <w:sz w:val="24"/>
      <w:szCs w:val="32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7E4D0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D0B"/>
  </w:style>
  <w:style w:type="paragraph" w:styleId="Prrafodelista">
    <w:name w:val="List Paragraph"/>
    <w:basedOn w:val="Normal"/>
    <w:uiPriority w:val="34"/>
    <w:qFormat/>
    <w:rsid w:val="009B4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Constanza Unzaga</dc:creator>
  <cp:keywords/>
  <dc:description/>
  <cp:lastModifiedBy>Q</cp:lastModifiedBy>
  <cp:revision>10</cp:revision>
  <dcterms:created xsi:type="dcterms:W3CDTF">2015-03-29T19:52:00Z</dcterms:created>
  <dcterms:modified xsi:type="dcterms:W3CDTF">2018-03-22T11:33:00Z</dcterms:modified>
</cp:coreProperties>
</file>